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Default="00F56D2E">
      <w:r>
        <w:t xml:space="preserve">30.09.2021 </w:t>
      </w:r>
    </w:p>
    <w:p w:rsidR="00F56D2E" w:rsidRPr="00F56D2E" w:rsidRDefault="00F56D2E">
      <w:pPr>
        <w:rPr>
          <w:rFonts w:ascii="Times New Roman" w:hAnsi="Times New Roman" w:cs="Times New Roman"/>
          <w:sz w:val="28"/>
          <w:szCs w:val="28"/>
        </w:rPr>
      </w:pPr>
      <w:r w:rsidRPr="00F56D2E">
        <w:rPr>
          <w:rFonts w:ascii="Times New Roman" w:hAnsi="Times New Roman" w:cs="Times New Roman"/>
          <w:sz w:val="28"/>
          <w:szCs w:val="28"/>
        </w:rPr>
        <w:t>Математика. Тема:  Сумма и разность отрезков.</w:t>
      </w:r>
    </w:p>
    <w:p w:rsidR="00F56D2E" w:rsidRPr="00F56D2E" w:rsidRDefault="00F56D2E">
      <w:pPr>
        <w:rPr>
          <w:rFonts w:ascii="Times New Roman" w:hAnsi="Times New Roman" w:cs="Times New Roman"/>
          <w:sz w:val="28"/>
          <w:szCs w:val="28"/>
        </w:rPr>
      </w:pPr>
      <w:r w:rsidRPr="00F56D2E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F56D2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56D2E">
        <w:rPr>
          <w:rFonts w:ascii="Times New Roman" w:hAnsi="Times New Roman" w:cs="Times New Roman"/>
          <w:sz w:val="28"/>
          <w:szCs w:val="28"/>
        </w:rPr>
        <w:t>. стр. 27 №4.</w:t>
      </w:r>
    </w:p>
    <w:p w:rsidR="00F56D2E" w:rsidRDefault="008647B0">
      <w:hyperlink r:id="rId4" w:history="1">
        <w:r w:rsidR="00F56D2E" w:rsidRPr="00FA2331">
          <w:rPr>
            <w:rStyle w:val="a3"/>
          </w:rPr>
          <w:t>https://yandex.ru/video/preview/?text=сумма+и+разность+отрезков+2+класс+школа+россии+презентация&amp;path=wizard&amp;parent-reqid=1632911733857658-3808066375751493150-sas3-0969-abf-sas-l7-balancer-8080-BAL-2422&amp;wiz_type=vital&amp;filmId=2721024266941944722&amp;url=http%3A%2F%2Fwww.youtube.com%2Fwatch%3Fv%3DyqBEw8BYWeM</w:t>
        </w:r>
      </w:hyperlink>
      <w:r w:rsidR="00F56D2E">
        <w:t xml:space="preserve"> </w:t>
      </w:r>
    </w:p>
    <w:p w:rsidR="00F56D2E" w:rsidRDefault="00F56D2E">
      <w:pPr>
        <w:rPr>
          <w:rFonts w:ascii="Times New Roman" w:hAnsi="Times New Roman" w:cs="Times New Roman"/>
          <w:sz w:val="28"/>
          <w:szCs w:val="28"/>
        </w:rPr>
      </w:pPr>
      <w:r w:rsidRPr="00F56D2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усский язык. Тема: Что такое синонимы?</w:t>
      </w:r>
    </w:p>
    <w:p w:rsidR="00F56D2E" w:rsidRPr="00F56D2E" w:rsidRDefault="00F56D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 53 №69</w:t>
      </w:r>
    </w:p>
    <w:p w:rsidR="00F56D2E" w:rsidRDefault="008647B0">
      <w:hyperlink r:id="rId5" w:history="1">
        <w:r w:rsidR="00F56D2E" w:rsidRPr="00FA2331">
          <w:rPr>
            <w:rStyle w:val="a3"/>
          </w:rPr>
          <w:t>https://yandex.ru/video/preview/?text=что%20такое%20синонимы%202%20класс%20презентация%20школа%20россии&amp;path=wizard&amp;parent-reqid=1632915373591222-13293370498638272952-sas5-9950-2d8-sas-l7-balancer-8080-BAL-1955&amp;wiz_type=v4thumbs&amp;filmId=5822900340658289039</w:t>
        </w:r>
      </w:hyperlink>
      <w:r w:rsidR="00F56D2E">
        <w:t xml:space="preserve"> </w:t>
      </w:r>
    </w:p>
    <w:p w:rsidR="00843144" w:rsidRDefault="00F56D2E">
      <w:pPr>
        <w:rPr>
          <w:rFonts w:ascii="Times New Roman" w:hAnsi="Times New Roman" w:cs="Times New Roman"/>
          <w:sz w:val="28"/>
          <w:szCs w:val="28"/>
        </w:rPr>
      </w:pPr>
      <w:r w:rsidRPr="00843144">
        <w:rPr>
          <w:rFonts w:ascii="Times New Roman" w:hAnsi="Times New Roman" w:cs="Times New Roman"/>
          <w:sz w:val="28"/>
          <w:szCs w:val="28"/>
        </w:rPr>
        <w:t xml:space="preserve">Литературное чтение. </w:t>
      </w:r>
      <w:r w:rsidR="00843144" w:rsidRPr="00843144">
        <w:rPr>
          <w:rFonts w:ascii="Times New Roman" w:hAnsi="Times New Roman" w:cs="Times New Roman"/>
          <w:sz w:val="28"/>
          <w:szCs w:val="28"/>
        </w:rPr>
        <w:t>Тема</w:t>
      </w:r>
      <w:proofErr w:type="gramStart"/>
      <w:r w:rsidR="00843144" w:rsidRPr="0084314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43144" w:rsidRPr="00843144">
        <w:rPr>
          <w:rFonts w:ascii="Times New Roman" w:hAnsi="Times New Roman" w:cs="Times New Roman"/>
          <w:sz w:val="28"/>
          <w:szCs w:val="28"/>
        </w:rPr>
        <w:t xml:space="preserve">  Обобщение по разделу  «Устное народное творчество». </w:t>
      </w:r>
    </w:p>
    <w:p w:rsidR="00F56D2E" w:rsidRDefault="008431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стр. 48 №5. </w:t>
      </w:r>
      <w:r w:rsidRPr="00843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Собери пословицы и запиши их в тетрадь.</w:t>
      </w:r>
    </w:p>
    <w:p w:rsidR="00843144" w:rsidRDefault="008647B0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843144" w:rsidRPr="00FA2331">
          <w:rPr>
            <w:rStyle w:val="a3"/>
            <w:rFonts w:ascii="Times New Roman" w:hAnsi="Times New Roman" w:cs="Times New Roman"/>
            <w:sz w:val="28"/>
            <w:szCs w:val="28"/>
          </w:rPr>
          <w:t>https://infourok.ru/prezentaciya-po-literaturnomu-chteniyu-na-temu-ustnoe-narodnoe-tvorchestvo-urok-obobschenie-klass-3973596.html</w:t>
        </w:r>
      </w:hyperlink>
      <w:r w:rsidR="00843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144" w:rsidRDefault="00843144">
      <w:pPr>
        <w:rPr>
          <w:rFonts w:ascii="Times New Roman" w:hAnsi="Times New Roman" w:cs="Times New Roman"/>
          <w:sz w:val="28"/>
          <w:szCs w:val="28"/>
        </w:rPr>
      </w:pPr>
    </w:p>
    <w:p w:rsidR="00843144" w:rsidRPr="00843144" w:rsidRDefault="00843144">
      <w:pPr>
        <w:rPr>
          <w:rFonts w:ascii="Times New Roman" w:hAnsi="Times New Roman" w:cs="Times New Roman"/>
          <w:sz w:val="28"/>
          <w:szCs w:val="28"/>
        </w:rPr>
      </w:pPr>
    </w:p>
    <w:sectPr w:rsidR="00843144" w:rsidRPr="00843144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6D2E"/>
    <w:rsid w:val="004D2394"/>
    <w:rsid w:val="005575CD"/>
    <w:rsid w:val="00843144"/>
    <w:rsid w:val="008647B0"/>
    <w:rsid w:val="00B079F1"/>
    <w:rsid w:val="00B6745C"/>
    <w:rsid w:val="00CF609A"/>
    <w:rsid w:val="00DE5125"/>
    <w:rsid w:val="00F56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6D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literaturnomu-chteniyu-na-temu-ustnoe-narodnoe-tvorchestvo-urok-obobschenie-klass-3973596.html" TargetMode="External"/><Relationship Id="rId5" Type="http://schemas.openxmlformats.org/officeDocument/2006/relationships/hyperlink" Target="https://yandex.ru/video/preview/?text=&#1095;&#1090;&#1086;%20&#1090;&#1072;&#1082;&#1086;&#1077;%20&#1089;&#1080;&#1085;&#1086;&#1085;&#1080;&#1084;&#1099;%202%20&#1082;&#1083;&#1072;&#1089;&#1089;%20&#1087;&#1088;&#1077;&#1079;&#1077;&#1085;&#1090;&#1072;&#1094;&#1080;&#1103;%20&#1096;&#1082;&#1086;&#1083;&#1072;%20&#1088;&#1086;&#1089;&#1089;&#1080;&#1080;&amp;path=wizard&amp;parent-reqid=1632915373591222-13293370498638272952-sas5-9950-2d8-sas-l7-balancer-8080-BAL-1955&amp;wiz_type=v4thumbs&amp;filmId=5822900340658289039" TargetMode="External"/><Relationship Id="rId4" Type="http://schemas.openxmlformats.org/officeDocument/2006/relationships/hyperlink" Target="https://yandex.ru/video/preview/?text=&#1089;&#1091;&#1084;&#1084;&#1072;+&#1080;+&#1088;&#1072;&#1079;&#1085;&#1086;&#1089;&#1090;&#1100;+&#1086;&#1090;&#1088;&#1077;&#1079;&#1082;&#1086;&#1074;+2+&#1082;&#1083;&#1072;&#1089;&#1089;+&#1096;&#1082;&#1086;&#1083;&#1072;+&#1088;&#1086;&#1089;&#1089;&#1080;&#1080;+&#1087;&#1088;&#1077;&#1079;&#1077;&#1085;&#1090;&#1072;&#1094;&#1080;&#1103;&amp;path=wizard&amp;parent-reqid=1632911733857658-3808066375751493150-sas3-0969-abf-sas-l7-balancer-8080-BAL-2422&amp;wiz_type=vital&amp;filmId=2721024266941944722&amp;url=http%3A%2F%2Fwww.youtube.com%2Fwatch%3Fv%3DyqBEw8BYW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2021-09-30T07:54:00Z</dcterms:created>
  <dcterms:modified xsi:type="dcterms:W3CDTF">2021-09-30T07:54:00Z</dcterms:modified>
</cp:coreProperties>
</file>